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6DEA2" w14:textId="77777777" w:rsidR="00745D49" w:rsidRDefault="00745D49" w:rsidP="00745D4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дополнительного образования</w:t>
      </w:r>
    </w:p>
    <w:p w14:paraId="1797E15E" w14:textId="77777777" w:rsidR="00745D49" w:rsidRDefault="00745D49" w:rsidP="00745D49">
      <w:pPr>
        <w:jc w:val="center"/>
        <w:rPr>
          <w:rFonts w:ascii="Times New Roman" w:hAnsi="Times New Roman" w:cs="Times New Roman"/>
          <w:sz w:val="24"/>
          <w:szCs w:val="24"/>
        </w:rPr>
      </w:pPr>
      <w:r>
        <w:rPr>
          <w:rFonts w:ascii="Times New Roman" w:hAnsi="Times New Roman" w:cs="Times New Roman"/>
          <w:sz w:val="24"/>
          <w:szCs w:val="24"/>
        </w:rPr>
        <w:t>«Катангский центр дополнительного образования»</w:t>
      </w:r>
    </w:p>
    <w:p w14:paraId="5361168C" w14:textId="77777777" w:rsidR="00745D49" w:rsidRDefault="00745D49" w:rsidP="001F7D4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EAAD40C" w14:textId="77777777" w:rsidR="00745D49" w:rsidRDefault="00745D49" w:rsidP="001F7D4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6657AAF" w14:textId="5CEFA4E0" w:rsidR="003C22A7" w:rsidRDefault="00745D49" w:rsidP="001F7D4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Конспект з</w:t>
      </w:r>
      <w:r w:rsidR="001F7D4C">
        <w:rPr>
          <w:rFonts w:ascii="Times New Roman" w:eastAsia="Times New Roman" w:hAnsi="Times New Roman" w:cs="Times New Roman"/>
          <w:b/>
          <w:bCs/>
          <w:sz w:val="24"/>
          <w:szCs w:val="24"/>
          <w:lang w:eastAsia="ru-RU"/>
        </w:rPr>
        <w:t>аняти</w:t>
      </w:r>
      <w:r>
        <w:rPr>
          <w:rFonts w:ascii="Times New Roman" w:eastAsia="Times New Roman" w:hAnsi="Times New Roman" w:cs="Times New Roman"/>
          <w:b/>
          <w:bCs/>
          <w:sz w:val="24"/>
          <w:szCs w:val="24"/>
          <w:lang w:eastAsia="ru-RU"/>
        </w:rPr>
        <w:t>я</w:t>
      </w:r>
      <w:bookmarkStart w:id="0" w:name="_GoBack"/>
      <w:bookmarkEnd w:id="0"/>
      <w:r w:rsidR="001F7D4C">
        <w:rPr>
          <w:rFonts w:ascii="Times New Roman" w:eastAsia="Times New Roman" w:hAnsi="Times New Roman" w:cs="Times New Roman"/>
          <w:b/>
          <w:bCs/>
          <w:sz w:val="24"/>
          <w:szCs w:val="24"/>
          <w:lang w:eastAsia="ru-RU"/>
        </w:rPr>
        <w:t xml:space="preserve"> театрального кружка </w:t>
      </w:r>
      <w:r w:rsidR="003C22A7">
        <w:rPr>
          <w:rFonts w:ascii="Times New Roman" w:eastAsia="Times New Roman" w:hAnsi="Times New Roman" w:cs="Times New Roman"/>
          <w:b/>
          <w:bCs/>
          <w:sz w:val="24"/>
          <w:szCs w:val="24"/>
          <w:lang w:eastAsia="ru-RU"/>
        </w:rPr>
        <w:t xml:space="preserve"> «Путешествие в Театральную страну»</w:t>
      </w:r>
    </w:p>
    <w:p w14:paraId="239A4A20" w14:textId="0C45C336" w:rsidR="001F7D4C" w:rsidRDefault="001F7D4C" w:rsidP="001F7D4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1F7D4C">
        <w:rPr>
          <w:rFonts w:ascii="Times New Roman" w:eastAsia="Times New Roman" w:hAnsi="Times New Roman" w:cs="Times New Roman"/>
          <w:bCs/>
          <w:sz w:val="24"/>
          <w:szCs w:val="24"/>
          <w:lang w:eastAsia="ru-RU"/>
        </w:rPr>
        <w:t>( для детей 6-7 лет)</w:t>
      </w:r>
    </w:p>
    <w:p w14:paraId="1FE8C3CD" w14:textId="61BD8CA6" w:rsidR="00660750" w:rsidRPr="001F7D4C" w:rsidRDefault="00660750" w:rsidP="006607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Разработан: Юрьева С.В. – педагог дополнительного образования</w:t>
      </w:r>
    </w:p>
    <w:p w14:paraId="7E20457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создание благоприятных условий для проявления творческой активности у детей посредствам театрализованной деятельности.</w:t>
      </w:r>
    </w:p>
    <w:p w14:paraId="3716DC4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w:t>
      </w:r>
    </w:p>
    <w:p w14:paraId="2D6A904B" w14:textId="77777777" w:rsidR="003C22A7" w:rsidRDefault="003C22A7" w:rsidP="003C22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представления о различных видах театра;</w:t>
      </w:r>
    </w:p>
    <w:p w14:paraId="4FA5653C" w14:textId="77777777" w:rsidR="001F7D4C" w:rsidRDefault="003C22A7" w:rsidP="001F7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знание детьми сказок и их героев.</w:t>
      </w:r>
    </w:p>
    <w:p w14:paraId="5E41FADC" w14:textId="77777777" w:rsidR="001F7D4C" w:rsidRDefault="003C22A7" w:rsidP="001F7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D4C">
        <w:rPr>
          <w:rFonts w:ascii="Times New Roman" w:eastAsia="Times New Roman" w:hAnsi="Times New Roman" w:cs="Times New Roman"/>
          <w:sz w:val="24"/>
          <w:szCs w:val="24"/>
          <w:lang w:eastAsia="ru-RU"/>
        </w:rPr>
        <w:t xml:space="preserve">Обогащать опыт сотрудничества, дружеских взаимоотношений со сверстниками и взаимодействия </w:t>
      </w:r>
      <w:proofErr w:type="gramStart"/>
      <w:r w:rsidRPr="001F7D4C">
        <w:rPr>
          <w:rFonts w:ascii="Times New Roman" w:eastAsia="Times New Roman" w:hAnsi="Times New Roman" w:cs="Times New Roman"/>
          <w:sz w:val="24"/>
          <w:szCs w:val="24"/>
          <w:lang w:eastAsia="ru-RU"/>
        </w:rPr>
        <w:t>со</w:t>
      </w:r>
      <w:proofErr w:type="gramEnd"/>
      <w:r w:rsidRPr="001F7D4C">
        <w:rPr>
          <w:rFonts w:ascii="Times New Roman" w:eastAsia="Times New Roman" w:hAnsi="Times New Roman" w:cs="Times New Roman"/>
          <w:sz w:val="24"/>
          <w:szCs w:val="24"/>
          <w:lang w:eastAsia="ru-RU"/>
        </w:rPr>
        <w:t xml:space="preserve"> взрослыми;</w:t>
      </w:r>
    </w:p>
    <w:p w14:paraId="6A187BF2" w14:textId="77777777" w:rsidR="001F7D4C" w:rsidRDefault="003C22A7" w:rsidP="001F7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D4C">
        <w:rPr>
          <w:rFonts w:ascii="Times New Roman" w:eastAsia="Times New Roman" w:hAnsi="Times New Roman" w:cs="Times New Roman"/>
          <w:sz w:val="24"/>
          <w:szCs w:val="24"/>
          <w:lang w:eastAsia="ru-RU"/>
        </w:rPr>
        <w:t>Совершенствовать умение детей сотрудничать с детьми и взрослыми, работать в группах, договариваться.</w:t>
      </w:r>
    </w:p>
    <w:p w14:paraId="7115677F" w14:textId="77777777" w:rsidR="001F7D4C" w:rsidRDefault="003C22A7" w:rsidP="001F7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D4C">
        <w:rPr>
          <w:rFonts w:ascii="Times New Roman" w:eastAsia="Times New Roman" w:hAnsi="Times New Roman" w:cs="Times New Roman"/>
          <w:sz w:val="24"/>
          <w:szCs w:val="24"/>
          <w:lang w:eastAsia="ru-RU"/>
        </w:rPr>
        <w:t>Закреплять правила поведения в общественных местах.</w:t>
      </w:r>
    </w:p>
    <w:p w14:paraId="4910419C" w14:textId="77777777" w:rsidR="001F7D4C" w:rsidRDefault="003C22A7" w:rsidP="001F7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D4C">
        <w:rPr>
          <w:rFonts w:ascii="Times New Roman" w:eastAsia="Times New Roman" w:hAnsi="Times New Roman" w:cs="Times New Roman"/>
          <w:sz w:val="24"/>
          <w:szCs w:val="24"/>
          <w:lang w:eastAsia="ru-RU"/>
        </w:rPr>
        <w:t>Воспитывать ценностное отношение к художественной литературе, как вид искусства и литературной речи;</w:t>
      </w:r>
    </w:p>
    <w:p w14:paraId="2FBF14DC" w14:textId="0FB1DF15" w:rsidR="003C22A7" w:rsidRPr="001F7D4C" w:rsidRDefault="003C22A7" w:rsidP="001F7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D4C">
        <w:rPr>
          <w:rFonts w:ascii="Times New Roman" w:eastAsia="Times New Roman" w:hAnsi="Times New Roman" w:cs="Times New Roman"/>
          <w:sz w:val="24"/>
          <w:szCs w:val="24"/>
          <w:lang w:eastAsia="ru-RU"/>
        </w:rPr>
        <w:t>Обеспечить возможность проявления детьми творчества в театральной деятельности на основе литературного произведения.</w:t>
      </w:r>
    </w:p>
    <w:p w14:paraId="5BC837B2"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Звучит музыка</w:t>
      </w:r>
    </w:p>
    <w:p w14:paraId="2B0D9CA1" w14:textId="0F6BDA89"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3C22A7">
        <w:rPr>
          <w:rFonts w:ascii="Times New Roman" w:eastAsia="Times New Roman" w:hAnsi="Times New Roman" w:cs="Times New Roman"/>
          <w:sz w:val="24"/>
          <w:szCs w:val="24"/>
          <w:lang w:eastAsia="ru-RU"/>
        </w:rPr>
        <w:t xml:space="preserve">: Ребята, давайте еще раз друг с другом поздороваемся и подарим своё хорошее настроение </w:t>
      </w:r>
      <w:r w:rsidR="003C22A7">
        <w:rPr>
          <w:rFonts w:ascii="Times New Roman" w:eastAsia="Times New Roman" w:hAnsi="Times New Roman" w:cs="Times New Roman"/>
          <w:i/>
          <w:iCs/>
          <w:sz w:val="24"/>
          <w:szCs w:val="24"/>
          <w:lang w:eastAsia="ru-RU"/>
        </w:rPr>
        <w:t>(дети здороваются, дарят свою улыбку)</w:t>
      </w:r>
      <w:r w:rsidR="003C22A7">
        <w:rPr>
          <w:rFonts w:ascii="Times New Roman" w:eastAsia="Times New Roman" w:hAnsi="Times New Roman" w:cs="Times New Roman"/>
          <w:sz w:val="24"/>
          <w:szCs w:val="24"/>
          <w:lang w:eastAsia="ru-RU"/>
        </w:rPr>
        <w:t>.</w:t>
      </w:r>
    </w:p>
    <w:p w14:paraId="443E94B8"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Дружно за руки возьмемся</w:t>
      </w:r>
    </w:p>
    <w:p w14:paraId="2FDC3495"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друг другу улыбнемся</w:t>
      </w:r>
    </w:p>
    <w:p w14:paraId="2DD9F48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Справа друг и слева друг</w:t>
      </w:r>
    </w:p>
    <w:p w14:paraId="1D867B98"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Улыбнемся всем вокруг</w:t>
      </w:r>
    </w:p>
    <w:p w14:paraId="4B403190" w14:textId="5DB021CD"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3C22A7">
        <w:rPr>
          <w:rFonts w:ascii="Times New Roman" w:eastAsia="Times New Roman" w:hAnsi="Times New Roman" w:cs="Times New Roman"/>
          <w:sz w:val="24"/>
          <w:szCs w:val="24"/>
          <w:lang w:eastAsia="ru-RU"/>
        </w:rPr>
        <w:t xml:space="preserve">: Ребята, сегодня чудесный день и я предлагаю вам совершить путешествие в необычную, сказочную страну, где происходят чудеса и превращения, где оживают куклы и начинают говорить звери. Вы догадались, что это за страна? </w:t>
      </w:r>
      <w:r w:rsidR="003C22A7">
        <w:rPr>
          <w:rFonts w:ascii="Times New Roman" w:eastAsia="Times New Roman" w:hAnsi="Times New Roman" w:cs="Times New Roman"/>
          <w:i/>
          <w:iCs/>
          <w:sz w:val="24"/>
          <w:szCs w:val="24"/>
          <w:lang w:eastAsia="ru-RU"/>
        </w:rPr>
        <w:t>(Дети: театр)</w:t>
      </w:r>
      <w:r w:rsidR="003C22A7">
        <w:rPr>
          <w:rFonts w:ascii="Times New Roman" w:eastAsia="Times New Roman" w:hAnsi="Times New Roman" w:cs="Times New Roman"/>
          <w:sz w:val="24"/>
          <w:szCs w:val="24"/>
          <w:lang w:eastAsia="ru-RU"/>
        </w:rPr>
        <w:t xml:space="preserve"> Вы бы хотели отправиться в путешествие?</w:t>
      </w:r>
    </w:p>
    <w:p w14:paraId="78BA35C1" w14:textId="2F3D6AB6"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3C22A7">
        <w:rPr>
          <w:rFonts w:ascii="Times New Roman" w:eastAsia="Times New Roman" w:hAnsi="Times New Roman" w:cs="Times New Roman"/>
          <w:sz w:val="24"/>
          <w:szCs w:val="24"/>
          <w:lang w:eastAsia="ru-RU"/>
        </w:rPr>
        <w:t xml:space="preserve">: Но для того чтобы попасть в театральную страну, нужно произнести волшебные слова. А вы знаете волшебные слова? </w:t>
      </w:r>
      <w:r w:rsidR="003C22A7">
        <w:rPr>
          <w:rFonts w:ascii="Times New Roman" w:eastAsia="Times New Roman" w:hAnsi="Times New Roman" w:cs="Times New Roman"/>
          <w:i/>
          <w:iCs/>
          <w:sz w:val="24"/>
          <w:szCs w:val="24"/>
          <w:lang w:eastAsia="ru-RU"/>
        </w:rPr>
        <w:t>(Дети произносят слова, звучит волшебная музыка)</w:t>
      </w:r>
      <w:r w:rsidR="003C22A7">
        <w:rPr>
          <w:rFonts w:ascii="Times New Roman" w:eastAsia="Times New Roman" w:hAnsi="Times New Roman" w:cs="Times New Roman"/>
          <w:sz w:val="24"/>
          <w:szCs w:val="24"/>
          <w:lang w:eastAsia="ru-RU"/>
        </w:rPr>
        <w:t>.</w:t>
      </w:r>
    </w:p>
    <w:p w14:paraId="1AAD2227"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Если мы глаза закроем</w:t>
      </w:r>
    </w:p>
    <w:p w14:paraId="7F04018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подсматривать не будем</w:t>
      </w:r>
    </w:p>
    <w:p w14:paraId="57BB0C81"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волшебный мир откроем</w:t>
      </w:r>
    </w:p>
    <w:p w14:paraId="3DDB8BE7"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котором не забудем.</w:t>
      </w:r>
    </w:p>
    <w:p w14:paraId="2A92EAF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Раз, два, три — проснись, в сказке очутись</w:t>
      </w:r>
    </w:p>
    <w:p w14:paraId="614DF67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Ребята, мы с вами оказались в прекрасной театральной стране, здесь есть занавес, как в настоящем театре, вам интересно, что за ним? Тогда давайте откроем. Ребята, занавес закрыт на замок? Кто интересно закрыл его? Как нам быть? </w:t>
      </w:r>
      <w:proofErr w:type="gramStart"/>
      <w:r>
        <w:rPr>
          <w:rFonts w:ascii="Times New Roman" w:eastAsia="Times New Roman" w:hAnsi="Times New Roman" w:cs="Times New Roman"/>
          <w:sz w:val="24"/>
          <w:szCs w:val="24"/>
          <w:lang w:eastAsia="ru-RU"/>
        </w:rPr>
        <w:t>Может</w:t>
      </w:r>
      <w:proofErr w:type="gramEnd"/>
      <w:r>
        <w:rPr>
          <w:rFonts w:ascii="Times New Roman" w:eastAsia="Times New Roman" w:hAnsi="Times New Roman" w:cs="Times New Roman"/>
          <w:sz w:val="24"/>
          <w:szCs w:val="24"/>
          <w:lang w:eastAsia="ru-RU"/>
        </w:rPr>
        <w:t xml:space="preserve"> есть подсказка, как нам открыть занавес </w:t>
      </w:r>
      <w:r>
        <w:rPr>
          <w:rFonts w:ascii="Times New Roman" w:eastAsia="Times New Roman" w:hAnsi="Times New Roman" w:cs="Times New Roman"/>
          <w:i/>
          <w:iCs/>
          <w:sz w:val="24"/>
          <w:szCs w:val="24"/>
          <w:lang w:eastAsia="ru-RU"/>
        </w:rPr>
        <w:t>(обращают внимание на письмо)</w:t>
      </w:r>
      <w:r>
        <w:rPr>
          <w:rFonts w:ascii="Times New Roman" w:eastAsia="Times New Roman" w:hAnsi="Times New Roman" w:cs="Times New Roman"/>
          <w:sz w:val="24"/>
          <w:szCs w:val="24"/>
          <w:lang w:eastAsia="ru-RU"/>
        </w:rPr>
        <w:t>.</w:t>
      </w:r>
    </w:p>
    <w:p w14:paraId="06F4945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«Здравствуйте девчонки и мальчишки, пишет Вам Баба — Яга. Вы меня гости не приглашаете, поэтому я обиделась и заколдовала ваш занавес. Занавес откроется, если вы отгадаете загадки»</w:t>
      </w:r>
      <w:r>
        <w:rPr>
          <w:rFonts w:ascii="Times New Roman" w:eastAsia="Times New Roman" w:hAnsi="Times New Roman" w:cs="Times New Roman"/>
          <w:sz w:val="24"/>
          <w:szCs w:val="24"/>
          <w:lang w:eastAsia="ru-RU"/>
        </w:rPr>
        <w:t>.</w:t>
      </w:r>
    </w:p>
    <w:p w14:paraId="6FEC6D8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Ребята, отгадаем загадки? </w:t>
      </w:r>
      <w:r>
        <w:rPr>
          <w:rFonts w:ascii="Times New Roman" w:eastAsia="Times New Roman" w:hAnsi="Times New Roman" w:cs="Times New Roman"/>
          <w:i/>
          <w:iCs/>
          <w:sz w:val="24"/>
          <w:szCs w:val="24"/>
          <w:lang w:eastAsia="ru-RU"/>
        </w:rPr>
        <w:t>(Воспитатель загадывает загадки, сопровождая ответы детей картинками)</w:t>
      </w:r>
      <w:r>
        <w:rPr>
          <w:rFonts w:ascii="Times New Roman" w:eastAsia="Times New Roman" w:hAnsi="Times New Roman" w:cs="Times New Roman"/>
          <w:sz w:val="24"/>
          <w:szCs w:val="24"/>
          <w:lang w:eastAsia="ru-RU"/>
        </w:rPr>
        <w:t>.</w:t>
      </w:r>
    </w:p>
    <w:p w14:paraId="5C33BC26"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Зачем люди ходят в театр? </w:t>
      </w:r>
      <w:r>
        <w:rPr>
          <w:rFonts w:ascii="Times New Roman" w:eastAsia="Times New Roman" w:hAnsi="Times New Roman" w:cs="Times New Roman"/>
          <w:i/>
          <w:iCs/>
          <w:sz w:val="24"/>
          <w:szCs w:val="24"/>
          <w:lang w:eastAsia="ru-RU"/>
        </w:rPr>
        <w:t>(смотреть спектакль)</w:t>
      </w:r>
    </w:p>
    <w:p w14:paraId="47C5D672"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где играют актёры? </w:t>
      </w:r>
      <w:r>
        <w:rPr>
          <w:rFonts w:ascii="Times New Roman" w:eastAsia="Times New Roman" w:hAnsi="Times New Roman" w:cs="Times New Roman"/>
          <w:i/>
          <w:iCs/>
          <w:sz w:val="24"/>
          <w:szCs w:val="24"/>
          <w:lang w:eastAsia="ru-RU"/>
        </w:rPr>
        <w:t>(сцена)</w:t>
      </w:r>
    </w:p>
    <w:p w14:paraId="0BC0A8B0"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Кто самый главный в театре? (</w:t>
      </w:r>
      <w:r>
        <w:rPr>
          <w:rFonts w:ascii="Times New Roman" w:eastAsia="Times New Roman" w:hAnsi="Times New Roman" w:cs="Times New Roman"/>
          <w:i/>
          <w:iCs/>
          <w:sz w:val="24"/>
          <w:szCs w:val="24"/>
          <w:lang w:eastAsia="ru-RU"/>
        </w:rPr>
        <w:t>режиссёр, он раздаёт роли, руководит актёрами и постановками спектакля)</w:t>
      </w:r>
    </w:p>
    <w:p w14:paraId="7914102C"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Какие виды кукольного театра вы знаете? </w:t>
      </w:r>
      <w:r>
        <w:rPr>
          <w:rFonts w:ascii="Times New Roman" w:eastAsia="Times New Roman" w:hAnsi="Times New Roman" w:cs="Times New Roman"/>
          <w:i/>
          <w:iCs/>
          <w:sz w:val="24"/>
          <w:szCs w:val="24"/>
          <w:lang w:eastAsia="ru-RU"/>
        </w:rPr>
        <w:t>(пальчиковый, настольный, магнитный, теневой)</w:t>
      </w:r>
    </w:p>
    <w:p w14:paraId="11BD5695"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Какие существуют профессии в театре? </w:t>
      </w:r>
      <w:r>
        <w:rPr>
          <w:rFonts w:ascii="Times New Roman" w:eastAsia="Times New Roman" w:hAnsi="Times New Roman" w:cs="Times New Roman"/>
          <w:i/>
          <w:iCs/>
          <w:sz w:val="24"/>
          <w:szCs w:val="24"/>
          <w:lang w:eastAsia="ru-RU"/>
        </w:rPr>
        <w:t>(актёр, режиссёр, костюмер, гримёр.)</w:t>
      </w:r>
    </w:p>
    <w:p w14:paraId="27AF4981"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Специальные краски, которые наносят актёру на лицо для создания театрального образа? </w:t>
      </w:r>
      <w:r>
        <w:rPr>
          <w:rFonts w:ascii="Times New Roman" w:eastAsia="Times New Roman" w:hAnsi="Times New Roman" w:cs="Times New Roman"/>
          <w:i/>
          <w:iCs/>
          <w:sz w:val="24"/>
          <w:szCs w:val="24"/>
          <w:lang w:eastAsia="ru-RU"/>
        </w:rPr>
        <w:t>(грим)</w:t>
      </w:r>
    </w:p>
    <w:p w14:paraId="0AA39642" w14:textId="77777777" w:rsidR="003C22A7" w:rsidRDefault="003C22A7" w:rsidP="003C22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называются люди, которые сидят в креслах и смотрят игру артистов? </w:t>
      </w:r>
      <w:r>
        <w:rPr>
          <w:rFonts w:ascii="Times New Roman" w:eastAsia="Times New Roman" w:hAnsi="Times New Roman" w:cs="Times New Roman"/>
          <w:i/>
          <w:iCs/>
          <w:sz w:val="24"/>
          <w:szCs w:val="24"/>
          <w:lang w:eastAsia="ru-RU"/>
        </w:rPr>
        <w:t>(зрители, на картинке изображен зритель в креслах и ярким цветом нарисован ключ на одном из кресел, это подсказка для детей)</w:t>
      </w:r>
      <w:r>
        <w:rPr>
          <w:rFonts w:ascii="Times New Roman" w:eastAsia="Times New Roman" w:hAnsi="Times New Roman" w:cs="Times New Roman"/>
          <w:sz w:val="24"/>
          <w:szCs w:val="24"/>
          <w:lang w:eastAsia="ru-RU"/>
        </w:rPr>
        <w:t>.</w:t>
      </w:r>
    </w:p>
    <w:p w14:paraId="40C824E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(ДЕТИ НАХОДЯТ КЛЮЧ С БОКУ НА СТУЛЬЧИКЕ)</w:t>
      </w:r>
    </w:p>
    <w:p w14:paraId="593BFA2C" w14:textId="568BCE0C"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3C22A7">
        <w:rPr>
          <w:rFonts w:ascii="Times New Roman" w:eastAsia="Times New Roman" w:hAnsi="Times New Roman" w:cs="Times New Roman"/>
          <w:sz w:val="24"/>
          <w:szCs w:val="24"/>
          <w:lang w:eastAsia="ru-RU"/>
        </w:rPr>
        <w:t xml:space="preserve">: Молодцы ребята на все вопросы ответили </w:t>
      </w:r>
      <w:proofErr w:type="gramStart"/>
      <w:r w:rsidR="003C22A7">
        <w:rPr>
          <w:rFonts w:ascii="Times New Roman" w:eastAsia="Times New Roman" w:hAnsi="Times New Roman" w:cs="Times New Roman"/>
          <w:sz w:val="24"/>
          <w:szCs w:val="24"/>
          <w:lang w:eastAsia="ru-RU"/>
        </w:rPr>
        <w:t>правильно</w:t>
      </w:r>
      <w:proofErr w:type="gramEnd"/>
      <w:r w:rsidR="003C22A7">
        <w:rPr>
          <w:rFonts w:ascii="Times New Roman" w:eastAsia="Times New Roman" w:hAnsi="Times New Roman" w:cs="Times New Roman"/>
          <w:sz w:val="24"/>
          <w:szCs w:val="24"/>
          <w:lang w:eastAsia="ru-RU"/>
        </w:rPr>
        <w:t xml:space="preserve"> и нашли ключик, давайте попробуем открыть замок </w:t>
      </w:r>
      <w:r w:rsidR="003C22A7">
        <w:rPr>
          <w:rFonts w:ascii="Times New Roman" w:eastAsia="Times New Roman" w:hAnsi="Times New Roman" w:cs="Times New Roman"/>
          <w:i/>
          <w:iCs/>
          <w:sz w:val="24"/>
          <w:szCs w:val="24"/>
          <w:lang w:eastAsia="ru-RU"/>
        </w:rPr>
        <w:t>(дети выбирают сами кто откроет занавес)</w:t>
      </w:r>
      <w:r w:rsidR="003C22A7">
        <w:rPr>
          <w:rFonts w:ascii="Times New Roman" w:eastAsia="Times New Roman" w:hAnsi="Times New Roman" w:cs="Times New Roman"/>
          <w:sz w:val="24"/>
          <w:szCs w:val="24"/>
          <w:lang w:eastAsia="ru-RU"/>
        </w:rPr>
        <w:t>.</w:t>
      </w:r>
    </w:p>
    <w:p w14:paraId="6CF93E6D" w14:textId="36E9A795"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3C22A7">
        <w:rPr>
          <w:rFonts w:ascii="Times New Roman" w:eastAsia="Times New Roman" w:hAnsi="Times New Roman" w:cs="Times New Roman"/>
          <w:sz w:val="24"/>
          <w:szCs w:val="24"/>
          <w:lang w:eastAsia="ru-RU"/>
        </w:rPr>
        <w:t xml:space="preserve">: Сколько здесь сказочных персонажей! Ребята, подумайте и </w:t>
      </w:r>
      <w:proofErr w:type="gramStart"/>
      <w:r w:rsidR="003C22A7">
        <w:rPr>
          <w:rFonts w:ascii="Times New Roman" w:eastAsia="Times New Roman" w:hAnsi="Times New Roman" w:cs="Times New Roman"/>
          <w:sz w:val="24"/>
          <w:szCs w:val="24"/>
          <w:lang w:eastAsia="ru-RU"/>
        </w:rPr>
        <w:t>обсудите с товарищами из каких сказок здесь собраны</w:t>
      </w:r>
      <w:proofErr w:type="gramEnd"/>
      <w:r w:rsidR="003C22A7">
        <w:rPr>
          <w:rFonts w:ascii="Times New Roman" w:eastAsia="Times New Roman" w:hAnsi="Times New Roman" w:cs="Times New Roman"/>
          <w:sz w:val="24"/>
          <w:szCs w:val="24"/>
          <w:lang w:eastAsia="ru-RU"/>
        </w:rPr>
        <w:t xml:space="preserve"> герои? А я вам включу волшебную музыку.</w:t>
      </w:r>
    </w:p>
    <w:p w14:paraId="30DCD0A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(Ухожу за ширму, переодеваюсь в Бабу Ягу, звучит музыка " Баба Яга " из детского альбома П. И. Чайковского, входит Баб</w:t>
      </w:r>
      <w:proofErr w:type="gramStart"/>
      <w:r>
        <w:rPr>
          <w:rFonts w:ascii="Times New Roman" w:eastAsia="Times New Roman" w:hAnsi="Times New Roman" w:cs="Times New Roman"/>
          <w:i/>
          <w:iCs/>
          <w:sz w:val="24"/>
          <w:szCs w:val="24"/>
          <w:lang w:eastAsia="ru-RU"/>
        </w:rPr>
        <w:t>а-</w:t>
      </w:r>
      <w:proofErr w:type="gramEnd"/>
      <w:r>
        <w:rPr>
          <w:rFonts w:ascii="Times New Roman" w:eastAsia="Times New Roman" w:hAnsi="Times New Roman" w:cs="Times New Roman"/>
          <w:i/>
          <w:iCs/>
          <w:sz w:val="24"/>
          <w:szCs w:val="24"/>
          <w:lang w:eastAsia="ru-RU"/>
        </w:rPr>
        <w:t xml:space="preserve"> Яга)</w:t>
      </w:r>
      <w:r>
        <w:rPr>
          <w:rFonts w:ascii="Times New Roman" w:eastAsia="Times New Roman" w:hAnsi="Times New Roman" w:cs="Times New Roman"/>
          <w:sz w:val="24"/>
          <w:szCs w:val="24"/>
          <w:lang w:eastAsia="ru-RU"/>
        </w:rPr>
        <w:t>.</w:t>
      </w:r>
    </w:p>
    <w:p w14:paraId="0D4ED42D" w14:textId="5B57F841"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Яга: А вот и я, не ждали вы меня? А я вашу воспитательницу закрыла на замок в своем доме. Пока вы мои задания не выполните, я не выпущу ее, а вы все равно ничего не выполните, потому что ничего не знаете.</w:t>
      </w:r>
    </w:p>
    <w:p w14:paraId="242E827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Баб</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Яга: Знаете? А вот сейчас тогда и проверим, есть у меня волшебное колечко, нужно передавая колечко из рук в руки произносить волшебные слова, у кого окажется колечко на последнем слове тот и будет выполнять задание </w:t>
      </w:r>
      <w:r>
        <w:rPr>
          <w:rFonts w:ascii="Times New Roman" w:eastAsia="Times New Roman" w:hAnsi="Times New Roman" w:cs="Times New Roman"/>
          <w:i/>
          <w:iCs/>
          <w:sz w:val="24"/>
          <w:szCs w:val="24"/>
          <w:lang w:eastAsia="ru-RU"/>
        </w:rPr>
        <w:t>(игра повторяется 3 раза)</w:t>
      </w:r>
    </w:p>
    <w:p w14:paraId="2750BB78"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Покатилось, покатилось, светлое колечко.</w:t>
      </w:r>
    </w:p>
    <w:p w14:paraId="5F34BE10"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Покатилось, покатилось, с нашего крылечка.</w:t>
      </w:r>
    </w:p>
    <w:p w14:paraId="056C52F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колечко возьмёт, тот и сказку начнёт.</w:t>
      </w:r>
    </w:p>
    <w:p w14:paraId="27B89252"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Баба-Яга: Собери всех героев из сказки </w:t>
      </w:r>
      <w:r>
        <w:rPr>
          <w:rFonts w:ascii="Times New Roman" w:eastAsia="Times New Roman" w:hAnsi="Times New Roman" w:cs="Times New Roman"/>
          <w:b/>
          <w:bCs/>
          <w:i/>
          <w:iCs/>
          <w:sz w:val="24"/>
          <w:szCs w:val="24"/>
          <w:lang w:eastAsia="ru-RU"/>
        </w:rPr>
        <w:t>«Гуси-Лебеди»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
          <w:iCs/>
          <w:sz w:val="24"/>
          <w:szCs w:val="24"/>
          <w:lang w:eastAsia="ru-RU"/>
        </w:rPr>
        <w:t>«По щучьему веленью»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
          <w:iCs/>
          <w:sz w:val="24"/>
          <w:szCs w:val="24"/>
          <w:lang w:eastAsia="ru-RU"/>
        </w:rPr>
        <w:t>«</w:t>
      </w:r>
      <w:proofErr w:type="spellStart"/>
      <w:r>
        <w:rPr>
          <w:rFonts w:ascii="Times New Roman" w:eastAsia="Times New Roman" w:hAnsi="Times New Roman" w:cs="Times New Roman"/>
          <w:b/>
          <w:bCs/>
          <w:i/>
          <w:iCs/>
          <w:sz w:val="24"/>
          <w:szCs w:val="24"/>
          <w:lang w:eastAsia="ru-RU"/>
        </w:rPr>
        <w:t>Заюшкина</w:t>
      </w:r>
      <w:proofErr w:type="spellEnd"/>
      <w:r>
        <w:rPr>
          <w:rFonts w:ascii="Times New Roman" w:eastAsia="Times New Roman" w:hAnsi="Times New Roman" w:cs="Times New Roman"/>
          <w:b/>
          <w:bCs/>
          <w:i/>
          <w:iCs/>
          <w:sz w:val="24"/>
          <w:szCs w:val="24"/>
          <w:lang w:eastAsia="ru-RU"/>
        </w:rPr>
        <w:t xml:space="preserve"> избушка»</w:t>
      </w:r>
    </w:p>
    <w:p w14:paraId="6ED22888"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га: А теперь </w:t>
      </w:r>
      <w:proofErr w:type="gramStart"/>
      <w:r>
        <w:rPr>
          <w:rFonts w:ascii="Times New Roman" w:eastAsia="Times New Roman" w:hAnsi="Times New Roman" w:cs="Times New Roman"/>
          <w:sz w:val="24"/>
          <w:szCs w:val="24"/>
          <w:lang w:eastAsia="ru-RU"/>
        </w:rPr>
        <w:t>догадайтесь</w:t>
      </w:r>
      <w:proofErr w:type="gramEnd"/>
      <w:r>
        <w:rPr>
          <w:rFonts w:ascii="Times New Roman" w:eastAsia="Times New Roman" w:hAnsi="Times New Roman" w:cs="Times New Roman"/>
          <w:sz w:val="24"/>
          <w:szCs w:val="24"/>
          <w:lang w:eastAsia="ru-RU"/>
        </w:rPr>
        <w:t xml:space="preserve"> из какой сказки остались герои?</w:t>
      </w:r>
    </w:p>
    <w:p w14:paraId="0F69D3F5"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 Яга: Ты подумай, справились, все сказки знаете. А </w:t>
      </w:r>
      <w:proofErr w:type="gramStart"/>
      <w:r>
        <w:rPr>
          <w:rFonts w:ascii="Times New Roman" w:eastAsia="Times New Roman" w:hAnsi="Times New Roman" w:cs="Times New Roman"/>
          <w:sz w:val="24"/>
          <w:szCs w:val="24"/>
          <w:lang w:eastAsia="ru-RU"/>
        </w:rPr>
        <w:t>вот</w:t>
      </w:r>
      <w:proofErr w:type="gramEnd"/>
      <w:r>
        <w:rPr>
          <w:rFonts w:ascii="Times New Roman" w:eastAsia="Times New Roman" w:hAnsi="Times New Roman" w:cs="Times New Roman"/>
          <w:sz w:val="24"/>
          <w:szCs w:val="24"/>
          <w:lang w:eastAsia="ru-RU"/>
        </w:rPr>
        <w:t xml:space="preserve"> например правила поведения в театре вы знаете?</w:t>
      </w:r>
    </w:p>
    <w:p w14:paraId="69F51CD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 Яга: </w:t>
      </w:r>
      <w:proofErr w:type="gramStart"/>
      <w:r>
        <w:rPr>
          <w:rFonts w:ascii="Times New Roman" w:eastAsia="Times New Roman" w:hAnsi="Times New Roman" w:cs="Times New Roman"/>
          <w:sz w:val="24"/>
          <w:szCs w:val="24"/>
          <w:lang w:eastAsia="ru-RU"/>
        </w:rPr>
        <w:t>Подумаешь и я тоже знаю</w:t>
      </w:r>
      <w:proofErr w:type="gramEnd"/>
      <w:r>
        <w:rPr>
          <w:rFonts w:ascii="Times New Roman" w:eastAsia="Times New Roman" w:hAnsi="Times New Roman" w:cs="Times New Roman"/>
          <w:sz w:val="24"/>
          <w:szCs w:val="24"/>
          <w:lang w:eastAsia="ru-RU"/>
        </w:rPr>
        <w:t xml:space="preserve"> все правила. Я очень воспитанная старушка.</w:t>
      </w:r>
    </w:p>
    <w:p w14:paraId="7B6159B2"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Баба Яга: Вот это мы сейчас проверим, предлагаю сыграть в игру.</w:t>
      </w:r>
    </w:p>
    <w:p w14:paraId="60BAF4D4"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 Театральная коробка "</w:t>
      </w:r>
    </w:p>
    <w:p w14:paraId="7F4F49E5"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встают в круг. В середине на столике размещают коробку с различными атрибутами. Под музыку дети передают из рук в руки театральную маску, как только музыка останавливается, тот у кого в руке оказалась маска подходит к театральной коробке, достают из неё один предмет и </w:t>
      </w:r>
      <w:proofErr w:type="gramStart"/>
      <w:r>
        <w:rPr>
          <w:rFonts w:ascii="Times New Roman" w:eastAsia="Times New Roman" w:hAnsi="Times New Roman" w:cs="Times New Roman"/>
          <w:sz w:val="24"/>
          <w:szCs w:val="24"/>
          <w:lang w:eastAsia="ru-RU"/>
        </w:rPr>
        <w:t>отвечают</w:t>
      </w:r>
      <w:proofErr w:type="gramEnd"/>
      <w:r>
        <w:rPr>
          <w:rFonts w:ascii="Times New Roman" w:eastAsia="Times New Roman" w:hAnsi="Times New Roman" w:cs="Times New Roman"/>
          <w:sz w:val="24"/>
          <w:szCs w:val="24"/>
          <w:lang w:eastAsia="ru-RU"/>
        </w:rPr>
        <w:t xml:space="preserve"> возьмут ли они его в театр. </w:t>
      </w:r>
      <w:r>
        <w:rPr>
          <w:rFonts w:ascii="Times New Roman" w:eastAsia="Times New Roman" w:hAnsi="Times New Roman" w:cs="Times New Roman"/>
          <w:i/>
          <w:iCs/>
          <w:sz w:val="24"/>
          <w:szCs w:val="24"/>
          <w:lang w:eastAsia="ru-RU"/>
        </w:rPr>
        <w:t>(чипсы, кока-кола, очки, свисток, билет)</w:t>
      </w:r>
      <w:r>
        <w:rPr>
          <w:rFonts w:ascii="Times New Roman" w:eastAsia="Times New Roman" w:hAnsi="Times New Roman" w:cs="Times New Roman"/>
          <w:sz w:val="24"/>
          <w:szCs w:val="24"/>
          <w:lang w:eastAsia="ru-RU"/>
        </w:rPr>
        <w:t>.</w:t>
      </w:r>
    </w:p>
    <w:p w14:paraId="1FD2D11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Яга: Справились, ладно, </w:t>
      </w:r>
      <w:proofErr w:type="gramStart"/>
      <w:r>
        <w:rPr>
          <w:rFonts w:ascii="Times New Roman" w:eastAsia="Times New Roman" w:hAnsi="Times New Roman" w:cs="Times New Roman"/>
          <w:sz w:val="24"/>
          <w:szCs w:val="24"/>
          <w:lang w:eastAsia="ru-RU"/>
        </w:rPr>
        <w:t>посижу</w:t>
      </w:r>
      <w:proofErr w:type="gramEnd"/>
      <w:r>
        <w:rPr>
          <w:rFonts w:ascii="Times New Roman" w:eastAsia="Times New Roman" w:hAnsi="Times New Roman" w:cs="Times New Roman"/>
          <w:sz w:val="24"/>
          <w:szCs w:val="24"/>
          <w:lang w:eastAsia="ru-RU"/>
        </w:rPr>
        <w:t xml:space="preserve"> отдохну и придумаю вам следующее задание.</w:t>
      </w:r>
    </w:p>
    <w:p w14:paraId="75AB9B8B"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Баба Яга, а мы игру знаем про тебя </w:t>
      </w:r>
      <w:r>
        <w:rPr>
          <w:rFonts w:ascii="Times New Roman" w:eastAsia="Times New Roman" w:hAnsi="Times New Roman" w:cs="Times New Roman"/>
          <w:b/>
          <w:bCs/>
          <w:i/>
          <w:iCs/>
          <w:sz w:val="24"/>
          <w:szCs w:val="24"/>
          <w:lang w:eastAsia="ru-RU"/>
        </w:rPr>
        <w:t>«В темном лесе есть избушка»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(Музыкальная игра)</w:t>
      </w:r>
    </w:p>
    <w:p w14:paraId="537B14F0" w14:textId="2FE725D8" w:rsidR="003C22A7" w:rsidRPr="001F7D4C" w:rsidRDefault="003C22A7" w:rsidP="003C22A7">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Баба Яга: Ах так, вот вам задание по сложнее: чтобы задание быстро сделать, нужно вам разделится, как будете </w:t>
      </w:r>
      <w:proofErr w:type="gramStart"/>
      <w:r>
        <w:rPr>
          <w:rFonts w:ascii="Times New Roman" w:eastAsia="Times New Roman" w:hAnsi="Times New Roman" w:cs="Times New Roman"/>
          <w:sz w:val="24"/>
          <w:szCs w:val="24"/>
          <w:lang w:eastAsia="ru-RU"/>
        </w:rPr>
        <w:t>делится</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(Дети делятся самостоятельно</w:t>
      </w:r>
      <w:r w:rsidR="001F7D4C">
        <w:rPr>
          <w:rFonts w:ascii="Times New Roman" w:eastAsia="Times New Roman" w:hAnsi="Times New Roman" w:cs="Times New Roman"/>
          <w:i/>
          <w:iCs/>
          <w:sz w:val="24"/>
          <w:szCs w:val="24"/>
          <w:lang w:eastAsia="ru-RU"/>
        </w:rPr>
        <w:t xml:space="preserve"> с помощью считалок</w:t>
      </w:r>
      <w:r>
        <w:rPr>
          <w:rFonts w:ascii="Times New Roman" w:eastAsia="Times New Roman" w:hAnsi="Times New Roman" w:cs="Times New Roman"/>
          <w:i/>
          <w:iCs/>
          <w:sz w:val="24"/>
          <w:szCs w:val="24"/>
          <w:lang w:eastAsia="ru-RU"/>
        </w:rPr>
        <w:t>)</w:t>
      </w:r>
    </w:p>
    <w:p w14:paraId="1EB653CE" w14:textId="73A73A8E" w:rsidR="004E7435" w:rsidRPr="004E7435" w:rsidRDefault="003C22A7" w:rsidP="003C22A7">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iCs/>
          <w:sz w:val="24"/>
          <w:szCs w:val="24"/>
          <w:lang w:eastAsia="ru-RU"/>
        </w:rPr>
        <w:t>«</w:t>
      </w:r>
      <w:r w:rsidR="004E7435">
        <w:rPr>
          <w:rFonts w:ascii="Times New Roman" w:eastAsia="Times New Roman" w:hAnsi="Times New Roman" w:cs="Times New Roman"/>
          <w:b/>
          <w:bCs/>
          <w:i/>
          <w:iCs/>
          <w:sz w:val="24"/>
          <w:szCs w:val="24"/>
          <w:lang w:eastAsia="ru-RU"/>
        </w:rPr>
        <w:t>Отгадать загадки  по сказкам</w:t>
      </w:r>
      <w:r>
        <w:rPr>
          <w:rFonts w:ascii="Times New Roman" w:eastAsia="Times New Roman" w:hAnsi="Times New Roman" w:cs="Times New Roman"/>
          <w:b/>
          <w:bCs/>
          <w:i/>
          <w:iCs/>
          <w:sz w:val="24"/>
          <w:szCs w:val="24"/>
          <w:lang w:eastAsia="ru-RU"/>
        </w:rPr>
        <w:t>»</w:t>
      </w:r>
      <w:r w:rsidR="004E7435">
        <w:rPr>
          <w:rFonts w:ascii="Times New Roman" w:eastAsia="Times New Roman" w:hAnsi="Times New Roman" w:cs="Times New Roman"/>
          <w:b/>
          <w:bCs/>
          <w:i/>
          <w:iCs/>
          <w:sz w:val="24"/>
          <w:szCs w:val="24"/>
          <w:lang w:eastAsia="ru-RU"/>
        </w:rPr>
        <w:t xml:space="preserve"> </w:t>
      </w:r>
      <w:proofErr w:type="gramStart"/>
      <w:r w:rsidR="004E7435">
        <w:rPr>
          <w:rFonts w:ascii="Times New Roman" w:eastAsia="Times New Roman" w:hAnsi="Times New Roman" w:cs="Times New Roman"/>
          <w:b/>
          <w:bCs/>
          <w:i/>
          <w:iCs/>
          <w:sz w:val="24"/>
          <w:szCs w:val="24"/>
          <w:lang w:eastAsia="ru-RU"/>
        </w:rPr>
        <w:t xml:space="preserve">( </w:t>
      </w:r>
      <w:proofErr w:type="gramEnd"/>
      <w:r w:rsidR="004E7435" w:rsidRPr="004E7435">
        <w:rPr>
          <w:rFonts w:ascii="Times New Roman" w:eastAsia="Times New Roman" w:hAnsi="Times New Roman" w:cs="Times New Roman"/>
          <w:bCs/>
          <w:iCs/>
          <w:sz w:val="24"/>
          <w:szCs w:val="24"/>
          <w:lang w:eastAsia="ru-RU"/>
        </w:rPr>
        <w:t xml:space="preserve">с помощью презентации </w:t>
      </w:r>
      <w:r w:rsidR="004E7435">
        <w:rPr>
          <w:rFonts w:ascii="Times New Roman" w:eastAsia="Times New Roman" w:hAnsi="Times New Roman" w:cs="Times New Roman"/>
          <w:bCs/>
          <w:iCs/>
          <w:sz w:val="24"/>
          <w:szCs w:val="24"/>
          <w:lang w:eastAsia="ru-RU"/>
        </w:rPr>
        <w:t xml:space="preserve"> </w:t>
      </w:r>
      <w:hyperlink r:id="rId6" w:history="1">
        <w:r w:rsidR="004E7435" w:rsidRPr="00B91762">
          <w:rPr>
            <w:rStyle w:val="ac"/>
            <w:rFonts w:ascii="Times New Roman" w:eastAsia="Times New Roman" w:hAnsi="Times New Roman" w:cs="Times New Roman"/>
            <w:bCs/>
            <w:iCs/>
            <w:sz w:val="24"/>
            <w:szCs w:val="24"/>
            <w:lang w:eastAsia="ru-RU"/>
          </w:rPr>
          <w:t>https://nsportal.ru/detskiy-sad/raznoe/2021/04/18/prezentatsiya-puteshestvie-po-skazkam</w:t>
        </w:r>
      </w:hyperlink>
      <w:r w:rsidR="004E7435">
        <w:rPr>
          <w:rFonts w:ascii="Times New Roman" w:eastAsia="Times New Roman" w:hAnsi="Times New Roman" w:cs="Times New Roman"/>
          <w:bCs/>
          <w:iCs/>
          <w:sz w:val="24"/>
          <w:szCs w:val="24"/>
          <w:lang w:eastAsia="ru-RU"/>
        </w:rPr>
        <w:t>)</w:t>
      </w:r>
    </w:p>
    <w:p w14:paraId="1041FEB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га: Справились, что же мне еще придумать вам такое… </w:t>
      </w:r>
      <w:r>
        <w:rPr>
          <w:rFonts w:ascii="Times New Roman" w:eastAsia="Times New Roman" w:hAnsi="Times New Roman" w:cs="Times New Roman"/>
          <w:i/>
          <w:iCs/>
          <w:sz w:val="24"/>
          <w:szCs w:val="24"/>
          <w:lang w:eastAsia="ru-RU"/>
        </w:rPr>
        <w:t>(Думает, звучит звонок один раз)</w:t>
      </w:r>
    </w:p>
    <w:p w14:paraId="4ED4E1E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Яга: Первый звонок в театре, что он означает? </w:t>
      </w:r>
      <w:r>
        <w:rPr>
          <w:rFonts w:ascii="Times New Roman" w:eastAsia="Times New Roman" w:hAnsi="Times New Roman" w:cs="Times New Roman"/>
          <w:i/>
          <w:iCs/>
          <w:sz w:val="24"/>
          <w:szCs w:val="24"/>
          <w:lang w:eastAsia="ru-RU"/>
        </w:rPr>
        <w:t>(Дети: люди заходят в зал)</w:t>
      </w:r>
      <w:r>
        <w:rPr>
          <w:rFonts w:ascii="Times New Roman" w:eastAsia="Times New Roman" w:hAnsi="Times New Roman" w:cs="Times New Roman"/>
          <w:sz w:val="24"/>
          <w:szCs w:val="24"/>
          <w:lang w:eastAsia="ru-RU"/>
        </w:rPr>
        <w:t xml:space="preserve">. А что будет означать второй звонок? </w:t>
      </w:r>
      <w:r>
        <w:rPr>
          <w:rFonts w:ascii="Times New Roman" w:eastAsia="Times New Roman" w:hAnsi="Times New Roman" w:cs="Times New Roman"/>
          <w:i/>
          <w:iCs/>
          <w:sz w:val="24"/>
          <w:szCs w:val="24"/>
          <w:lang w:eastAsia="ru-RU"/>
        </w:rPr>
        <w:t>(Дети: занимаем места в театре)</w:t>
      </w:r>
      <w:r>
        <w:rPr>
          <w:rFonts w:ascii="Times New Roman" w:eastAsia="Times New Roman" w:hAnsi="Times New Roman" w:cs="Times New Roman"/>
          <w:sz w:val="24"/>
          <w:szCs w:val="24"/>
          <w:lang w:eastAsia="ru-RU"/>
        </w:rPr>
        <w:t xml:space="preserve">. Третий звонок, что означает? </w:t>
      </w:r>
      <w:r>
        <w:rPr>
          <w:rFonts w:ascii="Times New Roman" w:eastAsia="Times New Roman" w:hAnsi="Times New Roman" w:cs="Times New Roman"/>
          <w:i/>
          <w:iCs/>
          <w:sz w:val="24"/>
          <w:szCs w:val="24"/>
          <w:lang w:eastAsia="ru-RU"/>
        </w:rPr>
        <w:t>(Дети: начинается представление)</w:t>
      </w:r>
      <w:r>
        <w:rPr>
          <w:rFonts w:ascii="Times New Roman" w:eastAsia="Times New Roman" w:hAnsi="Times New Roman" w:cs="Times New Roman"/>
          <w:sz w:val="24"/>
          <w:szCs w:val="24"/>
          <w:lang w:eastAsia="ru-RU"/>
        </w:rPr>
        <w:t>.</w:t>
      </w:r>
    </w:p>
    <w:p w14:paraId="57EC5D8C"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Яга: Я бы тоже посмотрела представление у меня и коробка волшебная есть, а артистов нет </w:t>
      </w:r>
      <w:r>
        <w:rPr>
          <w:rFonts w:ascii="Times New Roman" w:eastAsia="Times New Roman" w:hAnsi="Times New Roman" w:cs="Times New Roman"/>
          <w:i/>
          <w:iCs/>
          <w:sz w:val="24"/>
          <w:szCs w:val="24"/>
          <w:lang w:eastAsia="ru-RU"/>
        </w:rPr>
        <w:t>(Дети: мы будем артистами)</w:t>
      </w:r>
      <w:r>
        <w:rPr>
          <w:rFonts w:ascii="Times New Roman" w:eastAsia="Times New Roman" w:hAnsi="Times New Roman" w:cs="Times New Roman"/>
          <w:sz w:val="24"/>
          <w:szCs w:val="24"/>
          <w:lang w:eastAsia="ru-RU"/>
        </w:rPr>
        <w:t>.</w:t>
      </w:r>
    </w:p>
    <w:p w14:paraId="21CDA7E4"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Баба Яга: Если </w:t>
      </w:r>
      <w:proofErr w:type="gramStart"/>
      <w:r>
        <w:rPr>
          <w:rFonts w:ascii="Times New Roman" w:eastAsia="Times New Roman" w:hAnsi="Times New Roman" w:cs="Times New Roman"/>
          <w:sz w:val="24"/>
          <w:szCs w:val="24"/>
          <w:lang w:eastAsia="ru-RU"/>
        </w:rPr>
        <w:t>угадаете</w:t>
      </w:r>
      <w:proofErr w:type="gramEnd"/>
      <w:r>
        <w:rPr>
          <w:rFonts w:ascii="Times New Roman" w:eastAsia="Times New Roman" w:hAnsi="Times New Roman" w:cs="Times New Roman"/>
          <w:sz w:val="24"/>
          <w:szCs w:val="24"/>
          <w:lang w:eastAsia="ru-RU"/>
        </w:rPr>
        <w:t xml:space="preserve"> из какой сказки предметы, то и покажите тогда мне представление.</w:t>
      </w:r>
    </w:p>
    <w:p w14:paraId="69AE9C1C"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(Волк и семеро козлят)</w:t>
      </w:r>
    </w:p>
    <w:p w14:paraId="6AA7C68B"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Сказочница: – Как у речки на опушке</w:t>
      </w:r>
    </w:p>
    <w:p w14:paraId="4178C3AC"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Жила козочка в избушке.</w:t>
      </w:r>
    </w:p>
    <w:p w14:paraId="50F77D04"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proofErr w:type="gramStart"/>
      <w:r>
        <w:rPr>
          <w:rFonts w:ascii="Times New Roman" w:eastAsia="Times New Roman" w:hAnsi="Times New Roman" w:cs="Times New Roman"/>
          <w:sz w:val="24"/>
          <w:szCs w:val="24"/>
          <w:lang w:eastAsia="ru-RU"/>
        </w:rPr>
        <w:t>красива</w:t>
      </w:r>
      <w:proofErr w:type="gramEnd"/>
      <w:r>
        <w:rPr>
          <w:rFonts w:ascii="Times New Roman" w:eastAsia="Times New Roman" w:hAnsi="Times New Roman" w:cs="Times New Roman"/>
          <w:sz w:val="24"/>
          <w:szCs w:val="24"/>
          <w:lang w:eastAsia="ru-RU"/>
        </w:rPr>
        <w:t xml:space="preserve"> и мила.</w:t>
      </w:r>
    </w:p>
    <w:p w14:paraId="4183F2F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Мамой козочка была.</w:t>
      </w:r>
    </w:p>
    <w:p w14:paraId="7E0DF3BB"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нее росли ребятки –</w:t>
      </w:r>
    </w:p>
    <w:p w14:paraId="784C37A1"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милые козлятки.</w:t>
      </w:r>
    </w:p>
    <w:p w14:paraId="1EFF0E81"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деточек любила</w:t>
      </w:r>
    </w:p>
    <w:p w14:paraId="39DC3DC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 хозяйничать учила:</w:t>
      </w:r>
    </w:p>
    <w:p w14:paraId="513C0AF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и дворик убирать,</w:t>
      </w:r>
    </w:p>
    <w:p w14:paraId="077D5444"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 метлою подметать,</w:t>
      </w:r>
    </w:p>
    <w:p w14:paraId="6E166075"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Зажигать на кухне свет,</w:t>
      </w:r>
    </w:p>
    <w:p w14:paraId="6B7F6BB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Печь топить. Варить обед.</w:t>
      </w:r>
    </w:p>
    <w:p w14:paraId="1253B455"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Сказочница: Утром козочка вставала</w:t>
      </w:r>
    </w:p>
    <w:p w14:paraId="3039CF8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детишек поднимала,</w:t>
      </w:r>
    </w:p>
    <w:p w14:paraId="34DC8102"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Их кормила и поила,</w:t>
      </w:r>
    </w:p>
    <w:p w14:paraId="0A4DFE53"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 поле уходила.</w:t>
      </w:r>
    </w:p>
    <w:p w14:paraId="6D226C6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козлятки ее ждали…</w:t>
      </w:r>
    </w:p>
    <w:p w14:paraId="5CA57260"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Но без мамы не скучали:</w:t>
      </w:r>
    </w:p>
    <w:p w14:paraId="5221A750"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пели, танцевали,</w:t>
      </w:r>
    </w:p>
    <w:p w14:paraId="701C8B1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игры разные играли.</w:t>
      </w:r>
    </w:p>
    <w:p w14:paraId="1211DCB0"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Коза: Вы </w:t>
      </w:r>
      <w:proofErr w:type="spellStart"/>
      <w:r>
        <w:rPr>
          <w:rFonts w:ascii="Times New Roman" w:eastAsia="Times New Roman" w:hAnsi="Times New Roman" w:cs="Times New Roman"/>
          <w:sz w:val="24"/>
          <w:szCs w:val="24"/>
          <w:lang w:eastAsia="ru-RU"/>
        </w:rPr>
        <w:t>козлятушки</w:t>
      </w:r>
      <w:proofErr w:type="spellEnd"/>
      <w:r>
        <w:rPr>
          <w:rFonts w:ascii="Times New Roman" w:eastAsia="Times New Roman" w:hAnsi="Times New Roman" w:cs="Times New Roman"/>
          <w:sz w:val="24"/>
          <w:szCs w:val="24"/>
          <w:lang w:eastAsia="ru-RU"/>
        </w:rPr>
        <w:t xml:space="preserve"> мои,</w:t>
      </w:r>
    </w:p>
    <w:p w14:paraId="524BF6D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ребятушки мои,</w:t>
      </w:r>
    </w:p>
    <w:p w14:paraId="474AA5EC"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на семь замков запирайтесь</w:t>
      </w:r>
    </w:p>
    <w:p w14:paraId="15CC3191"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Лишь на голос мой откликайтесь.</w:t>
      </w:r>
    </w:p>
    <w:p w14:paraId="5596518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 не шалите,</w:t>
      </w:r>
    </w:p>
    <w:p w14:paraId="02C3922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друг за другом вы смотрите!!!</w:t>
      </w:r>
    </w:p>
    <w:p w14:paraId="23CB76C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ссорьтесь!</w:t>
      </w:r>
    </w:p>
    <w:p w14:paraId="4F9987F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вы играйте, пойте</w:t>
      </w:r>
    </w:p>
    <w:p w14:paraId="5002ECD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волку двери не откройте!!!!</w:t>
      </w:r>
    </w:p>
    <w:p w14:paraId="1B45F96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когда я приду и постучусь в дверь, что вы будете делать?</w:t>
      </w:r>
    </w:p>
    <w:p w14:paraId="667EE9AB"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козленок: Мы скажем: мама, спой нам свою песенку!</w:t>
      </w:r>
    </w:p>
    <w:p w14:paraId="2DD736D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Коза: Молодцы! И как я спою?</w:t>
      </w:r>
    </w:p>
    <w:p w14:paraId="34608BC9"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ПОЮТ: </w:t>
      </w:r>
      <w:proofErr w:type="spellStart"/>
      <w:r>
        <w:rPr>
          <w:rFonts w:ascii="Times New Roman" w:eastAsia="Times New Roman" w:hAnsi="Times New Roman" w:cs="Times New Roman"/>
          <w:sz w:val="24"/>
          <w:szCs w:val="24"/>
          <w:lang w:eastAsia="ru-RU"/>
        </w:rPr>
        <w:t>Козлятушки</w:t>
      </w:r>
      <w:proofErr w:type="spellEnd"/>
      <w:r>
        <w:rPr>
          <w:rFonts w:ascii="Times New Roman" w:eastAsia="Times New Roman" w:hAnsi="Times New Roman" w:cs="Times New Roman"/>
          <w:sz w:val="24"/>
          <w:szCs w:val="24"/>
          <w:lang w:eastAsia="ru-RU"/>
        </w:rPr>
        <w:t>, ребятушки,</w:t>
      </w:r>
    </w:p>
    <w:p w14:paraId="76DF6D24"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Отопритесь, отворитесь.</w:t>
      </w:r>
    </w:p>
    <w:p w14:paraId="746AF71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Ваша мать пришла,</w:t>
      </w:r>
    </w:p>
    <w:p w14:paraId="4695EE51"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Молочка принесла.</w:t>
      </w:r>
    </w:p>
    <w:p w14:paraId="00E485DA"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Бежит молочко по вымечку</w:t>
      </w:r>
    </w:p>
    <w:p w14:paraId="59EFA94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вымечка по </w:t>
      </w:r>
      <w:proofErr w:type="spellStart"/>
      <w:r>
        <w:rPr>
          <w:rFonts w:ascii="Times New Roman" w:eastAsia="Times New Roman" w:hAnsi="Times New Roman" w:cs="Times New Roman"/>
          <w:sz w:val="24"/>
          <w:szCs w:val="24"/>
          <w:lang w:eastAsia="ru-RU"/>
        </w:rPr>
        <w:t>копытечку</w:t>
      </w:r>
      <w:proofErr w:type="spellEnd"/>
      <w:r>
        <w:rPr>
          <w:rFonts w:ascii="Times New Roman" w:eastAsia="Times New Roman" w:hAnsi="Times New Roman" w:cs="Times New Roman"/>
          <w:sz w:val="24"/>
          <w:szCs w:val="24"/>
          <w:lang w:eastAsia="ru-RU"/>
        </w:rPr>
        <w:t>,</w:t>
      </w:r>
    </w:p>
    <w:p w14:paraId="5A3ED62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копытечка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сырую землю.</w:t>
      </w:r>
    </w:p>
    <w:p w14:paraId="37AA59A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козленок: И тогда мы тебе дверь откроем!</w:t>
      </w:r>
    </w:p>
    <w:p w14:paraId="1D3F34F1"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Коза: А если кто чужой придет?</w:t>
      </w:r>
    </w:p>
    <w:p w14:paraId="1CDEB507"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козлята: Никому не откроем! Не </w:t>
      </w:r>
      <w:proofErr w:type="gramStart"/>
      <w:r>
        <w:rPr>
          <w:rFonts w:ascii="Times New Roman" w:eastAsia="Times New Roman" w:hAnsi="Times New Roman" w:cs="Times New Roman"/>
          <w:sz w:val="24"/>
          <w:szCs w:val="24"/>
          <w:lang w:eastAsia="ru-RU"/>
        </w:rPr>
        <w:t>волнуйся мамочка будет</w:t>
      </w:r>
      <w:proofErr w:type="gramEnd"/>
      <w:r>
        <w:rPr>
          <w:rFonts w:ascii="Times New Roman" w:eastAsia="Times New Roman" w:hAnsi="Times New Roman" w:cs="Times New Roman"/>
          <w:sz w:val="24"/>
          <w:szCs w:val="24"/>
          <w:lang w:eastAsia="ru-RU"/>
        </w:rPr>
        <w:t xml:space="preserve"> все в порядке, знаем мы из сказочки, волк ужасно гадкий!!!</w:t>
      </w:r>
    </w:p>
    <w:p w14:paraId="26D39F37"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Коза: Молодцы, детки! Ну, я пошла! Запирайте дверь!</w:t>
      </w:r>
    </w:p>
    <w:p w14:paraId="1F8FDA5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 козленок: Мы веселые ребятки,</w:t>
      </w:r>
    </w:p>
    <w:p w14:paraId="6CB93CBC"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Целый день играем в прятки,</w:t>
      </w:r>
    </w:p>
    <w:p w14:paraId="195BEA6A"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танцуем, и поем,</w:t>
      </w:r>
    </w:p>
    <w:p w14:paraId="763CB08F"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танцует с нами дом!</w:t>
      </w:r>
    </w:p>
    <w:p w14:paraId="114E45CE"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Баба — яга: Ну, спасибо вам ребята порадовали старушку сказкой и научили правильному поведению в театре, вы пока все уберите на место, а я вам включу музыку, веселее будет.</w:t>
      </w:r>
    </w:p>
    <w:p w14:paraId="02D89A06"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(Уходит Баба Яга, возвращается воспитательница)</w:t>
      </w:r>
      <w:r>
        <w:rPr>
          <w:rFonts w:ascii="Times New Roman" w:eastAsia="Times New Roman" w:hAnsi="Times New Roman" w:cs="Times New Roman"/>
          <w:sz w:val="24"/>
          <w:szCs w:val="24"/>
          <w:lang w:eastAsia="ru-RU"/>
        </w:rPr>
        <w:t>.</w:t>
      </w:r>
    </w:p>
    <w:p w14:paraId="4A9995C5" w14:textId="54B0980B"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w:t>
      </w:r>
      <w:r w:rsidR="003C22A7">
        <w:rPr>
          <w:rFonts w:ascii="Times New Roman" w:eastAsia="Times New Roman" w:hAnsi="Times New Roman" w:cs="Times New Roman"/>
          <w:sz w:val="24"/>
          <w:szCs w:val="24"/>
          <w:lang w:eastAsia="ru-RU"/>
        </w:rPr>
        <w:t>: Ребята, спасибо вам за то, что не испугались Бабу Ягу и выполнили все ее задания, а нам пришло время возвращаться назад в детский сад.</w:t>
      </w:r>
    </w:p>
    <w:p w14:paraId="01138C40"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Все за руки возьмемся и слова произнесем:</w:t>
      </w:r>
    </w:p>
    <w:p w14:paraId="65F82A05"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глаза, закрывайтесь.</w:t>
      </w:r>
    </w:p>
    <w:p w14:paraId="7C70F98D"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все постарайтесь.</w:t>
      </w:r>
    </w:p>
    <w:p w14:paraId="15228592" w14:textId="77777777" w:rsidR="003C22A7" w:rsidRDefault="003C22A7"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два, три – проснись, в детском саду очутись</w:t>
      </w:r>
    </w:p>
    <w:p w14:paraId="686AE284" w14:textId="3C79C230" w:rsidR="003C22A7" w:rsidRDefault="001F7D4C" w:rsidP="003C22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3C22A7">
        <w:rPr>
          <w:rFonts w:ascii="Times New Roman" w:eastAsia="Times New Roman" w:hAnsi="Times New Roman" w:cs="Times New Roman"/>
          <w:sz w:val="24"/>
          <w:szCs w:val="24"/>
          <w:lang w:eastAsia="ru-RU"/>
        </w:rPr>
        <w:t xml:space="preserve">: — Ребята, понравилось вам наше путешествие? Кого вы там встретили? Что мы там делали? Какое задание для вас было самым трудным? Какое задание для вас было самым легким? Мы молодцы справились со всеми </w:t>
      </w:r>
      <w:proofErr w:type="gramStart"/>
      <w:r w:rsidR="003C22A7">
        <w:rPr>
          <w:rFonts w:ascii="Times New Roman" w:eastAsia="Times New Roman" w:hAnsi="Times New Roman" w:cs="Times New Roman"/>
          <w:sz w:val="24"/>
          <w:szCs w:val="24"/>
          <w:lang w:eastAsia="ru-RU"/>
        </w:rPr>
        <w:t>заданиями</w:t>
      </w:r>
      <w:proofErr w:type="gramEnd"/>
      <w:r w:rsidR="003C22A7">
        <w:rPr>
          <w:rFonts w:ascii="Times New Roman" w:eastAsia="Times New Roman" w:hAnsi="Times New Roman" w:cs="Times New Roman"/>
          <w:sz w:val="24"/>
          <w:szCs w:val="24"/>
          <w:lang w:eastAsia="ru-RU"/>
        </w:rPr>
        <w:t xml:space="preserve"> и я вам хочу подарить раскраски с героями сказок.</w:t>
      </w:r>
    </w:p>
    <w:p w14:paraId="7D6D3F4B" w14:textId="77777777" w:rsidR="0064662E" w:rsidRDefault="0064662E"/>
    <w:sectPr w:rsidR="00646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CCE"/>
    <w:multiLevelType w:val="multilevel"/>
    <w:tmpl w:val="85F46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B65A8"/>
    <w:multiLevelType w:val="multilevel"/>
    <w:tmpl w:val="58923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F073AF"/>
    <w:multiLevelType w:val="multilevel"/>
    <w:tmpl w:val="922AE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7C70A0"/>
    <w:multiLevelType w:val="multilevel"/>
    <w:tmpl w:val="E928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E01036"/>
    <w:multiLevelType w:val="multilevel"/>
    <w:tmpl w:val="1B54A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2B50C5"/>
    <w:multiLevelType w:val="multilevel"/>
    <w:tmpl w:val="AE8EF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12"/>
    <w:rsid w:val="001F7D4C"/>
    <w:rsid w:val="00212E12"/>
    <w:rsid w:val="00347465"/>
    <w:rsid w:val="003C22A7"/>
    <w:rsid w:val="004E7435"/>
    <w:rsid w:val="00553811"/>
    <w:rsid w:val="0064662E"/>
    <w:rsid w:val="00660750"/>
    <w:rsid w:val="00745D49"/>
    <w:rsid w:val="008D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A7"/>
    <w:pPr>
      <w:spacing w:after="200" w:line="276" w:lineRule="auto"/>
    </w:pPr>
    <w:rPr>
      <w:kern w:val="0"/>
      <w14:ligatures w14:val="none"/>
    </w:rPr>
  </w:style>
  <w:style w:type="paragraph" w:styleId="1">
    <w:name w:val="heading 1"/>
    <w:basedOn w:val="a"/>
    <w:next w:val="a"/>
    <w:link w:val="10"/>
    <w:uiPriority w:val="9"/>
    <w:qFormat/>
    <w:rsid w:val="00212E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12E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12E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12E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12E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12E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2E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2E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2E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12E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12E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12E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12E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12E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2E12"/>
    <w:rPr>
      <w:rFonts w:eastAsiaTheme="majorEastAsia" w:cstheme="majorBidi"/>
      <w:color w:val="595959" w:themeColor="text1" w:themeTint="A6"/>
    </w:rPr>
  </w:style>
  <w:style w:type="character" w:customStyle="1" w:styleId="80">
    <w:name w:val="Заголовок 8 Знак"/>
    <w:basedOn w:val="a0"/>
    <w:link w:val="8"/>
    <w:uiPriority w:val="9"/>
    <w:semiHidden/>
    <w:rsid w:val="00212E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2E12"/>
    <w:rPr>
      <w:rFonts w:eastAsiaTheme="majorEastAsia" w:cstheme="majorBidi"/>
      <w:color w:val="272727" w:themeColor="text1" w:themeTint="D8"/>
    </w:rPr>
  </w:style>
  <w:style w:type="paragraph" w:styleId="a3">
    <w:name w:val="Title"/>
    <w:basedOn w:val="a"/>
    <w:next w:val="a"/>
    <w:link w:val="a4"/>
    <w:uiPriority w:val="10"/>
    <w:qFormat/>
    <w:rsid w:val="00212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12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E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2E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2E12"/>
    <w:pPr>
      <w:spacing w:before="160"/>
      <w:jc w:val="center"/>
    </w:pPr>
    <w:rPr>
      <w:i/>
      <w:iCs/>
      <w:color w:val="404040" w:themeColor="text1" w:themeTint="BF"/>
    </w:rPr>
  </w:style>
  <w:style w:type="character" w:customStyle="1" w:styleId="22">
    <w:name w:val="Цитата 2 Знак"/>
    <w:basedOn w:val="a0"/>
    <w:link w:val="21"/>
    <w:uiPriority w:val="29"/>
    <w:rsid w:val="00212E12"/>
    <w:rPr>
      <w:i/>
      <w:iCs/>
      <w:color w:val="404040" w:themeColor="text1" w:themeTint="BF"/>
    </w:rPr>
  </w:style>
  <w:style w:type="paragraph" w:styleId="a7">
    <w:name w:val="List Paragraph"/>
    <w:basedOn w:val="a"/>
    <w:uiPriority w:val="34"/>
    <w:qFormat/>
    <w:rsid w:val="00212E12"/>
    <w:pPr>
      <w:ind w:left="720"/>
      <w:contextualSpacing/>
    </w:pPr>
  </w:style>
  <w:style w:type="character" w:styleId="a8">
    <w:name w:val="Intense Emphasis"/>
    <w:basedOn w:val="a0"/>
    <w:uiPriority w:val="21"/>
    <w:qFormat/>
    <w:rsid w:val="00212E12"/>
    <w:rPr>
      <w:i/>
      <w:iCs/>
      <w:color w:val="2F5496" w:themeColor="accent1" w:themeShade="BF"/>
    </w:rPr>
  </w:style>
  <w:style w:type="paragraph" w:styleId="a9">
    <w:name w:val="Intense Quote"/>
    <w:basedOn w:val="a"/>
    <w:next w:val="a"/>
    <w:link w:val="aa"/>
    <w:uiPriority w:val="30"/>
    <w:qFormat/>
    <w:rsid w:val="00212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12E12"/>
    <w:rPr>
      <w:i/>
      <w:iCs/>
      <w:color w:val="2F5496" w:themeColor="accent1" w:themeShade="BF"/>
    </w:rPr>
  </w:style>
  <w:style w:type="character" w:styleId="ab">
    <w:name w:val="Intense Reference"/>
    <w:basedOn w:val="a0"/>
    <w:uiPriority w:val="32"/>
    <w:qFormat/>
    <w:rsid w:val="00212E12"/>
    <w:rPr>
      <w:b/>
      <w:bCs/>
      <w:smallCaps/>
      <w:color w:val="2F5496" w:themeColor="accent1" w:themeShade="BF"/>
      <w:spacing w:val="5"/>
    </w:rPr>
  </w:style>
  <w:style w:type="character" w:styleId="ac">
    <w:name w:val="Hyperlink"/>
    <w:basedOn w:val="a0"/>
    <w:uiPriority w:val="99"/>
    <w:unhideWhenUsed/>
    <w:rsid w:val="004E74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A7"/>
    <w:pPr>
      <w:spacing w:after="200" w:line="276" w:lineRule="auto"/>
    </w:pPr>
    <w:rPr>
      <w:kern w:val="0"/>
      <w14:ligatures w14:val="none"/>
    </w:rPr>
  </w:style>
  <w:style w:type="paragraph" w:styleId="1">
    <w:name w:val="heading 1"/>
    <w:basedOn w:val="a"/>
    <w:next w:val="a"/>
    <w:link w:val="10"/>
    <w:uiPriority w:val="9"/>
    <w:qFormat/>
    <w:rsid w:val="00212E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12E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12E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12E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12E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12E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2E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2E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2E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12E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12E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12E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12E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12E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2E12"/>
    <w:rPr>
      <w:rFonts w:eastAsiaTheme="majorEastAsia" w:cstheme="majorBidi"/>
      <w:color w:val="595959" w:themeColor="text1" w:themeTint="A6"/>
    </w:rPr>
  </w:style>
  <w:style w:type="character" w:customStyle="1" w:styleId="80">
    <w:name w:val="Заголовок 8 Знак"/>
    <w:basedOn w:val="a0"/>
    <w:link w:val="8"/>
    <w:uiPriority w:val="9"/>
    <w:semiHidden/>
    <w:rsid w:val="00212E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2E12"/>
    <w:rPr>
      <w:rFonts w:eastAsiaTheme="majorEastAsia" w:cstheme="majorBidi"/>
      <w:color w:val="272727" w:themeColor="text1" w:themeTint="D8"/>
    </w:rPr>
  </w:style>
  <w:style w:type="paragraph" w:styleId="a3">
    <w:name w:val="Title"/>
    <w:basedOn w:val="a"/>
    <w:next w:val="a"/>
    <w:link w:val="a4"/>
    <w:uiPriority w:val="10"/>
    <w:qFormat/>
    <w:rsid w:val="00212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12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E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2E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2E12"/>
    <w:pPr>
      <w:spacing w:before="160"/>
      <w:jc w:val="center"/>
    </w:pPr>
    <w:rPr>
      <w:i/>
      <w:iCs/>
      <w:color w:val="404040" w:themeColor="text1" w:themeTint="BF"/>
    </w:rPr>
  </w:style>
  <w:style w:type="character" w:customStyle="1" w:styleId="22">
    <w:name w:val="Цитата 2 Знак"/>
    <w:basedOn w:val="a0"/>
    <w:link w:val="21"/>
    <w:uiPriority w:val="29"/>
    <w:rsid w:val="00212E12"/>
    <w:rPr>
      <w:i/>
      <w:iCs/>
      <w:color w:val="404040" w:themeColor="text1" w:themeTint="BF"/>
    </w:rPr>
  </w:style>
  <w:style w:type="paragraph" w:styleId="a7">
    <w:name w:val="List Paragraph"/>
    <w:basedOn w:val="a"/>
    <w:uiPriority w:val="34"/>
    <w:qFormat/>
    <w:rsid w:val="00212E12"/>
    <w:pPr>
      <w:ind w:left="720"/>
      <w:contextualSpacing/>
    </w:pPr>
  </w:style>
  <w:style w:type="character" w:styleId="a8">
    <w:name w:val="Intense Emphasis"/>
    <w:basedOn w:val="a0"/>
    <w:uiPriority w:val="21"/>
    <w:qFormat/>
    <w:rsid w:val="00212E12"/>
    <w:rPr>
      <w:i/>
      <w:iCs/>
      <w:color w:val="2F5496" w:themeColor="accent1" w:themeShade="BF"/>
    </w:rPr>
  </w:style>
  <w:style w:type="paragraph" w:styleId="a9">
    <w:name w:val="Intense Quote"/>
    <w:basedOn w:val="a"/>
    <w:next w:val="a"/>
    <w:link w:val="aa"/>
    <w:uiPriority w:val="30"/>
    <w:qFormat/>
    <w:rsid w:val="00212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12E12"/>
    <w:rPr>
      <w:i/>
      <w:iCs/>
      <w:color w:val="2F5496" w:themeColor="accent1" w:themeShade="BF"/>
    </w:rPr>
  </w:style>
  <w:style w:type="character" w:styleId="ab">
    <w:name w:val="Intense Reference"/>
    <w:basedOn w:val="a0"/>
    <w:uiPriority w:val="32"/>
    <w:qFormat/>
    <w:rsid w:val="00212E12"/>
    <w:rPr>
      <w:b/>
      <w:bCs/>
      <w:smallCaps/>
      <w:color w:val="2F5496" w:themeColor="accent1" w:themeShade="BF"/>
      <w:spacing w:val="5"/>
    </w:rPr>
  </w:style>
  <w:style w:type="character" w:styleId="ac">
    <w:name w:val="Hyperlink"/>
    <w:basedOn w:val="a0"/>
    <w:uiPriority w:val="99"/>
    <w:unhideWhenUsed/>
    <w:rsid w:val="004E7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2764">
      <w:bodyDiv w:val="1"/>
      <w:marLeft w:val="0"/>
      <w:marRight w:val="0"/>
      <w:marTop w:val="0"/>
      <w:marBottom w:val="0"/>
      <w:divBdr>
        <w:top w:val="none" w:sz="0" w:space="0" w:color="auto"/>
        <w:left w:val="none" w:sz="0" w:space="0" w:color="auto"/>
        <w:bottom w:val="none" w:sz="0" w:space="0" w:color="auto"/>
        <w:right w:val="none" w:sz="0" w:space="0" w:color="auto"/>
      </w:divBdr>
    </w:div>
    <w:div w:id="16791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raznoe/2021/04/18/prezentatsiya-puteshestvie-po-skazk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юрьев</dc:creator>
  <cp:keywords/>
  <dc:description/>
  <cp:lastModifiedBy>Светлана</cp:lastModifiedBy>
  <cp:revision>6</cp:revision>
  <dcterms:created xsi:type="dcterms:W3CDTF">2025-01-29T15:23:00Z</dcterms:created>
  <dcterms:modified xsi:type="dcterms:W3CDTF">2025-01-30T08:22:00Z</dcterms:modified>
</cp:coreProperties>
</file>